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DC33AC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DC33AC">
        <w:rPr>
          <w:rFonts w:ascii="Times New Roman" w:hAnsi="Times New Roman" w:cs="Times New Roman"/>
          <w:sz w:val="24"/>
          <w:szCs w:val="24"/>
          <w:lang w:val="sr-Latn-RS"/>
        </w:rPr>
        <w:t>06-2/208-18</w:t>
      </w:r>
      <w:bookmarkStart w:id="0" w:name="_GoBack"/>
      <w:bookmarkEnd w:id="0"/>
    </w:p>
    <w:p w:rsidR="000E62B5" w:rsidRDefault="006A279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 септембар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6A279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ЧЕТРДЕСЕТЧЕТВРТУ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ЧЕТВРТАК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СЕПТЕМБАР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33AC" w:rsidRDefault="00DC33A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FB6A39" w:rsidRDefault="00FB6A3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A39" w:rsidRPr="00EE15A8" w:rsidRDefault="00FB6A39" w:rsidP="00EE15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15A8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са 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>40, 41. и 42</w:t>
      </w:r>
      <w:r w:rsidR="00EE15A8">
        <w:rPr>
          <w:rFonts w:ascii="Times New Roman" w:hAnsi="Times New Roman" w:cs="Times New Roman"/>
          <w:sz w:val="24"/>
          <w:szCs w:val="24"/>
          <w:lang w:val="sr-Cyrl-RS"/>
        </w:rPr>
        <w:t>. седнице Одбора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05A5" w:rsidRDefault="009F2DC7" w:rsidP="006A27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о преговорима 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>о приступању Републике Србије Европској унији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 xml:space="preserve"> током председавања Републике Естоније (јун-децембар 2017)</w:t>
      </w:r>
      <w:r w:rsidR="006A27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A279E" w:rsidRDefault="006A279E" w:rsidP="006A279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Извештаја о спровођењу Националног програма за усвајање правних тековина ЕУ (НПАА)</w:t>
      </w:r>
      <w:r w:rsidR="00DC33A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DC33AC">
        <w:rPr>
          <w:rFonts w:ascii="Times New Roman" w:hAnsi="Times New Roman" w:cs="Times New Roman"/>
          <w:sz w:val="24"/>
          <w:szCs w:val="24"/>
          <w:lang w:val="sr-Cyrl-RS"/>
        </w:rPr>
        <w:t xml:space="preserve">а друго тромесечје 2018. године. </w:t>
      </w:r>
    </w:p>
    <w:p w:rsidR="006C0F3C" w:rsidRPr="00DC33AC" w:rsidRDefault="006C0F3C" w:rsidP="00DC33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0F3C" w:rsidRPr="006C0F3C" w:rsidRDefault="006C0F3C" w:rsidP="006C0F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126" w:rsidRPr="006C0F3C" w:rsidRDefault="00410556" w:rsidP="006C0F3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1F3">
        <w:rPr>
          <w:rFonts w:ascii="Times New Roman" w:eastAsia="Times New Roman" w:hAnsi="Times New Roman" w:cs="Times New Roman"/>
          <w:sz w:val="24"/>
          <w:szCs w:val="24"/>
          <w:lang w:val="sr-Cyrl-RS"/>
        </w:rPr>
        <w:t>II</w:t>
      </w:r>
      <w:r w:rsidR="00DC33A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6C0F3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6C5DE0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</w:t>
      </w:r>
      <w:r w:rsidR="006C0F3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1F3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79E"/>
    <w:rsid w:val="006A2D41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1601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C33AC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5A8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B6A39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0DE2"/>
  <w15:docId w15:val="{DEC4B483-75CB-4FF1-9C6F-09B4195E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9B0C-911D-488C-971D-CB422D79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Urosevic</dc:creator>
  <cp:keywords/>
  <dc:description/>
  <cp:lastModifiedBy>Marija Urosevic</cp:lastModifiedBy>
  <cp:revision>2</cp:revision>
  <cp:lastPrinted>2018-07-17T09:28:00Z</cp:lastPrinted>
  <dcterms:created xsi:type="dcterms:W3CDTF">2018-09-20T06:53:00Z</dcterms:created>
  <dcterms:modified xsi:type="dcterms:W3CDTF">2018-09-20T06:53:00Z</dcterms:modified>
</cp:coreProperties>
</file>